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1D4E" w:rsidRPr="00FA04F1" w:rsidRDefault="00E21D4E" w:rsidP="00E21D4E">
      <w:pPr>
        <w:pStyle w:val="MDPI41tablecaption"/>
      </w:pPr>
      <w:r w:rsidRPr="00B07E0E">
        <w:rPr>
          <w:b/>
        </w:rPr>
        <w:t xml:space="preserve">Table </w:t>
      </w:r>
      <w:r>
        <w:rPr>
          <w:b/>
        </w:rPr>
        <w:t>S3</w:t>
      </w:r>
      <w:bookmarkStart w:id="0" w:name="_GoBack"/>
      <w:bookmarkEnd w:id="0"/>
      <w:r w:rsidRPr="00B07E0E">
        <w:rPr>
          <w:b/>
        </w:rPr>
        <w:t xml:space="preserve">. </w:t>
      </w:r>
      <w:r>
        <w:t xml:space="preserve">List of reactions in the kinetic central carbon models. 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8"/>
        <w:gridCol w:w="4372"/>
        <w:gridCol w:w="4372"/>
      </w:tblGrid>
      <w:tr w:rsidR="00E21D4E" w:rsidRPr="00655E61" w:rsidTr="000A4D90">
        <w:trPr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21D4E" w:rsidRPr="00196D5A" w:rsidRDefault="00E21D4E" w:rsidP="000A4D90">
            <w:pPr>
              <w:pStyle w:val="MDPI42tablebody"/>
              <w:rPr>
                <w:b/>
                <w:bCs/>
              </w:rPr>
            </w:pPr>
            <w:r>
              <w:rPr>
                <w:b/>
                <w:bCs/>
              </w:rPr>
              <w:t>No.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21D4E" w:rsidRPr="00196D5A" w:rsidRDefault="00E21D4E" w:rsidP="000A4D90">
            <w:pPr>
              <w:pStyle w:val="MDPI42tablebody"/>
              <w:rPr>
                <w:b/>
                <w:bCs/>
              </w:rPr>
            </w:pPr>
            <w:r>
              <w:rPr>
                <w:b/>
                <w:bCs/>
              </w:rPr>
              <w:t>Model 1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21D4E" w:rsidRPr="00196D5A" w:rsidRDefault="00E21D4E" w:rsidP="000A4D90">
            <w:pPr>
              <w:pStyle w:val="MDPI42tablebody"/>
              <w:rPr>
                <w:b/>
                <w:bCs/>
              </w:rPr>
            </w:pPr>
            <w:r>
              <w:rPr>
                <w:b/>
                <w:bCs/>
              </w:rPr>
              <w:t>Model 2/3</w:t>
            </w:r>
          </w:p>
        </w:tc>
      </w:tr>
      <w:tr w:rsidR="00E21D4E" w:rsidRPr="00655E61" w:rsidTr="000A4D90">
        <w:trPr>
          <w:trHeight w:val="1079"/>
          <w:jc w:val="center"/>
        </w:trPr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E21D4E" w:rsidRPr="00655E61" w:rsidRDefault="00E21D4E" w:rsidP="000A4D90">
            <w:pPr>
              <w:pStyle w:val="MDPI42tablebody"/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E21D4E" w:rsidRPr="00655E61" w:rsidRDefault="00E21D4E" w:rsidP="000A4D90">
            <w:pPr>
              <w:pStyle w:val="MDPI42tablebody"/>
            </w:pPr>
            <w:r>
              <w:t xml:space="preserve">0.355 </w:t>
            </w:r>
            <w:proofErr w:type="spellStart"/>
            <w:r>
              <w:t>glc</w:t>
            </w:r>
            <w:proofErr w:type="spellEnd"/>
            <w:r>
              <w:t xml:space="preserve"> + 2.534 </w:t>
            </w:r>
            <w:proofErr w:type="spellStart"/>
            <w:r>
              <w:t>pyr</w:t>
            </w:r>
            <w:proofErr w:type="spellEnd"/>
            <w:r>
              <w:t xml:space="preserve"> + 2.834 </w:t>
            </w:r>
            <w:proofErr w:type="spellStart"/>
            <w:r>
              <w:t>glu</w:t>
            </w:r>
            <w:proofErr w:type="spellEnd"/>
            <w:r>
              <w:t xml:space="preserve"> + 0.260 </w:t>
            </w:r>
            <w:proofErr w:type="spellStart"/>
            <w:r>
              <w:t>asn</w:t>
            </w:r>
            <w:proofErr w:type="spellEnd"/>
            <w:r>
              <w:t xml:space="preserve"> + 1.600 </w:t>
            </w:r>
            <w:proofErr w:type="spellStart"/>
            <w:r>
              <w:t>ser</w:t>
            </w:r>
            <w:proofErr w:type="spellEnd"/>
            <w:r>
              <w:t xml:space="preserve"> + 0.398 asp + 0.540 </w:t>
            </w:r>
            <w:proofErr w:type="spellStart"/>
            <w:r>
              <w:t>leu</w:t>
            </w:r>
            <w:proofErr w:type="spellEnd"/>
            <w:r>
              <w:t xml:space="preserve"> + 0.278 </w:t>
            </w:r>
            <w:proofErr w:type="spellStart"/>
            <w:r>
              <w:t>ile</w:t>
            </w:r>
            <w:proofErr w:type="spellEnd"/>
            <w:r>
              <w:t xml:space="preserve"> + 1.384 nh4 </w:t>
            </w:r>
            <w:r>
              <w:rPr>
                <w:rFonts w:ascii="Calibri" w:hAnsi="Calibri" w:cs="Calibri"/>
              </w:rPr>
              <w:t>→</w:t>
            </w:r>
            <w:r>
              <w:t xml:space="preserve"> biomass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21D4E" w:rsidRPr="00655E61" w:rsidRDefault="00E21D4E" w:rsidP="000A4D90">
            <w:pPr>
              <w:pStyle w:val="MDPI42tablebody"/>
            </w:pPr>
            <w:r>
              <w:t xml:space="preserve">0.355 </w:t>
            </w:r>
            <w:proofErr w:type="spellStart"/>
            <w:r>
              <w:t>glc</w:t>
            </w:r>
            <w:proofErr w:type="spellEnd"/>
            <w:r>
              <w:t xml:space="preserve"> + 2.918 </w:t>
            </w:r>
            <w:proofErr w:type="spellStart"/>
            <w:r>
              <w:t>pyr</w:t>
            </w:r>
            <w:proofErr w:type="spellEnd"/>
            <w:r>
              <w:t xml:space="preserve"> + 3.184 </w:t>
            </w:r>
            <w:proofErr w:type="spellStart"/>
            <w:r>
              <w:t>glu</w:t>
            </w:r>
            <w:proofErr w:type="spellEnd"/>
            <w:r>
              <w:t xml:space="preserve"> + 0.260 </w:t>
            </w:r>
            <w:proofErr w:type="spellStart"/>
            <w:r>
              <w:t>asn</w:t>
            </w:r>
            <w:proofErr w:type="spellEnd"/>
            <w:r>
              <w:t xml:space="preserve"> + 1.515 </w:t>
            </w:r>
            <w:proofErr w:type="spellStart"/>
            <w:r>
              <w:t>ser</w:t>
            </w:r>
            <w:proofErr w:type="spellEnd"/>
            <w:r>
              <w:t xml:space="preserve"> + 0.398 asp + 0.540 </w:t>
            </w:r>
            <w:proofErr w:type="spellStart"/>
            <w:r>
              <w:t>leu</w:t>
            </w:r>
            <w:proofErr w:type="spellEnd"/>
            <w:r>
              <w:t xml:space="preserve"> + 0.278 </w:t>
            </w:r>
            <w:proofErr w:type="spellStart"/>
            <w:r>
              <w:t>ile</w:t>
            </w:r>
            <w:proofErr w:type="spellEnd"/>
            <w:r>
              <w:t xml:space="preserve"> + 1.223 nh4 </w:t>
            </w:r>
            <w:r>
              <w:rPr>
                <w:rFonts w:ascii="Calibri" w:hAnsi="Calibri" w:cs="Calibri"/>
              </w:rPr>
              <w:t>→</w:t>
            </w:r>
            <w:r>
              <w:t xml:space="preserve"> biomass</w:t>
            </w:r>
          </w:p>
        </w:tc>
      </w:tr>
      <w:tr w:rsidR="00E21D4E" w:rsidRPr="000A4D90" w:rsidTr="000A4D90">
        <w:trPr>
          <w:trHeight w:val="550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:rsidR="00E21D4E" w:rsidRPr="00655E61" w:rsidRDefault="00E21D4E" w:rsidP="000A4D90">
            <w:pPr>
              <w:pStyle w:val="MDPI42tablebody"/>
            </w:pPr>
            <w:r w:rsidRPr="00655E61">
              <w:t>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1D4E" w:rsidRPr="00292898" w:rsidRDefault="00E21D4E" w:rsidP="000A4D90">
            <w:pPr>
              <w:pStyle w:val="MDPI42tablebody"/>
              <w:rPr>
                <w:lang w:val="de-DE"/>
              </w:rPr>
            </w:pPr>
            <w:r w:rsidRPr="00EB0627">
              <w:rPr>
                <w:lang w:val="de-DE"/>
              </w:rPr>
              <w:t xml:space="preserve">8.560 </w:t>
            </w:r>
            <w:proofErr w:type="spellStart"/>
            <w:r w:rsidRPr="00EB0627">
              <w:rPr>
                <w:lang w:val="de-DE"/>
              </w:rPr>
              <w:t>pyr</w:t>
            </w:r>
            <w:proofErr w:type="spellEnd"/>
            <w:r w:rsidRPr="00EB0627">
              <w:rPr>
                <w:lang w:val="de-DE"/>
              </w:rPr>
              <w:t xml:space="preserve"> + 62.060 </w:t>
            </w:r>
            <w:proofErr w:type="spellStart"/>
            <w:r w:rsidRPr="00EB0627">
              <w:rPr>
                <w:lang w:val="de-DE"/>
              </w:rPr>
              <w:t>glu</w:t>
            </w:r>
            <w:proofErr w:type="spellEnd"/>
            <w:r w:rsidRPr="00EB0627">
              <w:rPr>
                <w:lang w:val="de-DE"/>
              </w:rPr>
              <w:t xml:space="preserve"> + 3.970 </w:t>
            </w:r>
            <w:proofErr w:type="spellStart"/>
            <w:r w:rsidRPr="00EB0627">
              <w:rPr>
                <w:lang w:val="de-DE"/>
              </w:rPr>
              <w:t>asn</w:t>
            </w:r>
            <w:proofErr w:type="spellEnd"/>
            <w:r w:rsidRPr="00EB0627">
              <w:rPr>
                <w:lang w:val="de-DE"/>
              </w:rPr>
              <w:t xml:space="preserve"> + 3.460  </w:t>
            </w:r>
            <w:proofErr w:type="spellStart"/>
            <w:r w:rsidRPr="00EB0627">
              <w:rPr>
                <w:lang w:val="de-DE"/>
              </w:rPr>
              <w:t>asp</w:t>
            </w:r>
            <w:proofErr w:type="spellEnd"/>
            <w:r w:rsidRPr="00EB0627">
              <w:rPr>
                <w:lang w:val="de-DE"/>
              </w:rPr>
              <w:t xml:space="preserve"> + 2.500 </w:t>
            </w:r>
            <w:proofErr w:type="spellStart"/>
            <w:r w:rsidRPr="00EB0627">
              <w:rPr>
                <w:lang w:val="de-DE"/>
              </w:rPr>
              <w:t>ile</w:t>
            </w:r>
            <w:proofErr w:type="spellEnd"/>
            <w:r w:rsidRPr="00EB0627">
              <w:rPr>
                <w:lang w:val="de-DE"/>
              </w:rPr>
              <w:t xml:space="preserve"> + 7.660 </w:t>
            </w:r>
            <w:proofErr w:type="spellStart"/>
            <w:r w:rsidRPr="00EB0627">
              <w:rPr>
                <w:lang w:val="de-DE"/>
              </w:rPr>
              <w:t>leu</w:t>
            </w:r>
            <w:proofErr w:type="spellEnd"/>
            <w:r w:rsidRPr="00EB0627">
              <w:rPr>
                <w:lang w:val="de-DE"/>
              </w:rPr>
              <w:t xml:space="preserve"> + 23.260 </w:t>
            </w:r>
            <w:proofErr w:type="spellStart"/>
            <w:r w:rsidRPr="00EB0627">
              <w:rPr>
                <w:lang w:val="de-DE"/>
              </w:rPr>
              <w:t>ser</w:t>
            </w:r>
            <w:proofErr w:type="spellEnd"/>
            <w:r w:rsidRPr="00EB0627">
              <w:rPr>
                <w:lang w:val="de-DE"/>
              </w:rPr>
              <w:t xml:space="preserve"> + 22.890 nh4 </w:t>
            </w:r>
            <w:r>
              <w:rPr>
                <w:rFonts w:ascii="Calibri" w:hAnsi="Calibri" w:cs="Calibri"/>
                <w:lang w:val="de-DE"/>
              </w:rPr>
              <w:t>→</w:t>
            </w:r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mAb</w:t>
            </w:r>
            <w:proofErr w:type="spellEnd"/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1D4E" w:rsidRPr="00292898" w:rsidRDefault="00E21D4E" w:rsidP="000A4D90">
            <w:pPr>
              <w:pStyle w:val="MDPI42tablebody"/>
              <w:rPr>
                <w:lang w:val="de-DE"/>
              </w:rPr>
            </w:pPr>
            <w:r>
              <w:rPr>
                <w:lang w:val="de-DE"/>
              </w:rPr>
              <w:t>71.550</w:t>
            </w:r>
            <w:r w:rsidRPr="00EB0627">
              <w:rPr>
                <w:lang w:val="de-DE"/>
              </w:rPr>
              <w:t xml:space="preserve"> </w:t>
            </w:r>
            <w:proofErr w:type="spellStart"/>
            <w:r w:rsidRPr="00EB0627">
              <w:rPr>
                <w:lang w:val="de-DE"/>
              </w:rPr>
              <w:t>glu</w:t>
            </w:r>
            <w:proofErr w:type="spellEnd"/>
            <w:r w:rsidRPr="00EB0627">
              <w:rPr>
                <w:lang w:val="de-DE"/>
              </w:rPr>
              <w:t xml:space="preserve"> + 3.970 </w:t>
            </w:r>
            <w:proofErr w:type="spellStart"/>
            <w:r w:rsidRPr="00EB0627">
              <w:rPr>
                <w:lang w:val="de-DE"/>
              </w:rPr>
              <w:t>asn</w:t>
            </w:r>
            <w:proofErr w:type="spellEnd"/>
            <w:r w:rsidRPr="00EB0627">
              <w:rPr>
                <w:lang w:val="de-DE"/>
              </w:rPr>
              <w:t xml:space="preserve"> + 3.460  </w:t>
            </w:r>
            <w:proofErr w:type="spellStart"/>
            <w:r w:rsidRPr="00EB0627">
              <w:rPr>
                <w:lang w:val="de-DE"/>
              </w:rPr>
              <w:t>asp</w:t>
            </w:r>
            <w:proofErr w:type="spellEnd"/>
            <w:r w:rsidRPr="00EB0627">
              <w:rPr>
                <w:lang w:val="de-DE"/>
              </w:rPr>
              <w:t xml:space="preserve"> + 2.500 </w:t>
            </w:r>
            <w:proofErr w:type="spellStart"/>
            <w:r w:rsidRPr="00EB0627">
              <w:rPr>
                <w:lang w:val="de-DE"/>
              </w:rPr>
              <w:t>ile</w:t>
            </w:r>
            <w:proofErr w:type="spellEnd"/>
            <w:r w:rsidRPr="00EB0627">
              <w:rPr>
                <w:lang w:val="de-DE"/>
              </w:rPr>
              <w:t xml:space="preserve"> + 7.660 </w:t>
            </w:r>
            <w:proofErr w:type="spellStart"/>
            <w:r w:rsidRPr="00EB0627">
              <w:rPr>
                <w:lang w:val="de-DE"/>
              </w:rPr>
              <w:t>leu</w:t>
            </w:r>
            <w:proofErr w:type="spellEnd"/>
            <w:r w:rsidRPr="00EB0627">
              <w:rPr>
                <w:lang w:val="de-DE"/>
              </w:rPr>
              <w:t xml:space="preserve"> + </w:t>
            </w:r>
            <w:r>
              <w:rPr>
                <w:lang w:val="de-DE"/>
              </w:rPr>
              <w:t>24.500</w:t>
            </w:r>
            <w:r w:rsidRPr="00EB0627">
              <w:rPr>
                <w:lang w:val="de-DE"/>
              </w:rPr>
              <w:t xml:space="preserve"> </w:t>
            </w:r>
            <w:proofErr w:type="spellStart"/>
            <w:r w:rsidRPr="00EB0627">
              <w:rPr>
                <w:lang w:val="de-DE"/>
              </w:rPr>
              <w:t>ser</w:t>
            </w:r>
            <w:proofErr w:type="spellEnd"/>
            <w:r w:rsidRPr="00EB0627">
              <w:rPr>
                <w:lang w:val="de-DE"/>
              </w:rPr>
              <w:t xml:space="preserve"> + </w:t>
            </w:r>
            <w:r>
              <w:rPr>
                <w:lang w:val="de-DE"/>
              </w:rPr>
              <w:t>19.390</w:t>
            </w:r>
            <w:r w:rsidRPr="00EB0627">
              <w:rPr>
                <w:lang w:val="de-DE"/>
              </w:rPr>
              <w:t xml:space="preserve"> nh4 </w:t>
            </w:r>
            <w:r>
              <w:rPr>
                <w:rFonts w:ascii="Calibri" w:hAnsi="Calibri" w:cs="Calibri"/>
                <w:lang w:val="de-DE"/>
              </w:rPr>
              <w:t>→</w:t>
            </w:r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mAb</w:t>
            </w:r>
            <w:proofErr w:type="spellEnd"/>
          </w:p>
        </w:tc>
      </w:tr>
      <w:tr w:rsidR="00E21D4E" w:rsidRPr="00655E61" w:rsidTr="000A4D90">
        <w:trPr>
          <w:trHeight w:val="283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:rsidR="00E21D4E" w:rsidRPr="00655E61" w:rsidRDefault="00E21D4E" w:rsidP="000A4D90">
            <w:pPr>
              <w:pStyle w:val="MDPI42tablebody"/>
            </w:pPr>
            <w:r>
              <w:t>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1D4E" w:rsidRPr="00655E61" w:rsidRDefault="00E21D4E" w:rsidP="000A4D90">
            <w:pPr>
              <w:pStyle w:val="MDPI42tablebody"/>
            </w:pPr>
            <w:proofErr w:type="spellStart"/>
            <w:r>
              <w:rPr>
                <w:lang w:val="de-DE"/>
              </w:rPr>
              <w:t>glc</w:t>
            </w:r>
            <w:proofErr w:type="spellEnd"/>
            <w:r>
              <w:rPr>
                <w:lang w:val="de-DE"/>
              </w:rPr>
              <w:t xml:space="preserve"> </w:t>
            </w:r>
            <w:r>
              <w:rPr>
                <w:rFonts w:ascii="Calibri" w:hAnsi="Calibri" w:cs="Calibri"/>
                <w:lang w:val="de-DE"/>
              </w:rPr>
              <w:t>→</w:t>
            </w:r>
            <w:r>
              <w:rPr>
                <w:lang w:val="de-DE"/>
              </w:rPr>
              <w:t xml:space="preserve"> 2 </w:t>
            </w:r>
            <w:proofErr w:type="spellStart"/>
            <w:r>
              <w:rPr>
                <w:lang w:val="de-DE"/>
              </w:rPr>
              <w:t>pyr</w:t>
            </w:r>
            <w:proofErr w:type="spellEnd"/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1D4E" w:rsidRPr="00655E61" w:rsidRDefault="00E21D4E" w:rsidP="000A4D90">
            <w:pPr>
              <w:pStyle w:val="MDPI42tablebody"/>
            </w:pPr>
            <w:proofErr w:type="spellStart"/>
            <w:r>
              <w:rPr>
                <w:lang w:val="de-DE"/>
              </w:rPr>
              <w:t>glc</w:t>
            </w:r>
            <w:proofErr w:type="spellEnd"/>
            <w:r>
              <w:rPr>
                <w:lang w:val="de-DE"/>
              </w:rPr>
              <w:t xml:space="preserve"> </w:t>
            </w:r>
            <w:r>
              <w:rPr>
                <w:rFonts w:ascii="Calibri" w:hAnsi="Calibri" w:cs="Calibri"/>
                <w:lang w:val="de-DE"/>
              </w:rPr>
              <w:t>→</w:t>
            </w:r>
            <w:r>
              <w:rPr>
                <w:lang w:val="de-DE"/>
              </w:rPr>
              <w:t xml:space="preserve"> 2 </w:t>
            </w:r>
            <w:proofErr w:type="spellStart"/>
            <w:r>
              <w:rPr>
                <w:lang w:val="de-DE"/>
              </w:rPr>
              <w:t>pyr</w:t>
            </w:r>
            <w:proofErr w:type="spellEnd"/>
          </w:p>
        </w:tc>
      </w:tr>
      <w:tr w:rsidR="00E21D4E" w:rsidRPr="00655E61" w:rsidTr="000A4D90">
        <w:trPr>
          <w:trHeight w:val="283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21D4E" w:rsidRPr="00655E61" w:rsidRDefault="00E21D4E" w:rsidP="000A4D90">
            <w:pPr>
              <w:pStyle w:val="MDPI42tablebody"/>
            </w:pPr>
            <w: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21D4E" w:rsidRPr="00655E61" w:rsidRDefault="00E21D4E" w:rsidP="000A4D90">
            <w:pPr>
              <w:pStyle w:val="MDPI42tablebody"/>
            </w:pPr>
            <w:proofErr w:type="spellStart"/>
            <w:r>
              <w:rPr>
                <w:lang w:val="de-DE"/>
              </w:rPr>
              <w:t>pyr</w:t>
            </w:r>
            <w:proofErr w:type="spellEnd"/>
            <w:r>
              <w:rPr>
                <w:lang w:val="de-DE"/>
              </w:rPr>
              <w:t xml:space="preserve"> </w:t>
            </w:r>
            <w:r>
              <w:rPr>
                <w:rFonts w:ascii="Calibri" w:hAnsi="Calibri" w:cs="Calibri"/>
                <w:lang w:val="de-DE"/>
              </w:rPr>
              <w:t>↔</w:t>
            </w:r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lac</w:t>
            </w:r>
            <w:proofErr w:type="spellEnd"/>
          </w:p>
        </w:tc>
        <w:tc>
          <w:tcPr>
            <w:tcW w:w="0" w:type="auto"/>
            <w:shd w:val="clear" w:color="auto" w:fill="auto"/>
            <w:vAlign w:val="center"/>
          </w:tcPr>
          <w:p w:rsidR="00E21D4E" w:rsidRPr="00655E61" w:rsidRDefault="00E21D4E" w:rsidP="000A4D90">
            <w:pPr>
              <w:pStyle w:val="MDPI42tablebody"/>
            </w:pPr>
            <w:proofErr w:type="spellStart"/>
            <w:r>
              <w:rPr>
                <w:lang w:val="de-DE"/>
              </w:rPr>
              <w:t>pyr</w:t>
            </w:r>
            <w:proofErr w:type="spellEnd"/>
            <w:r>
              <w:rPr>
                <w:lang w:val="de-DE"/>
              </w:rPr>
              <w:t xml:space="preserve"> </w:t>
            </w:r>
            <w:r>
              <w:rPr>
                <w:rFonts w:ascii="Calibri" w:hAnsi="Calibri" w:cs="Calibri"/>
                <w:lang w:val="de-DE"/>
              </w:rPr>
              <w:t>↔</w:t>
            </w:r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lac</w:t>
            </w:r>
            <w:proofErr w:type="spellEnd"/>
          </w:p>
        </w:tc>
      </w:tr>
      <w:tr w:rsidR="00E21D4E" w:rsidRPr="00655E61" w:rsidTr="000A4D90">
        <w:trPr>
          <w:trHeight w:val="283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21D4E" w:rsidRDefault="00E21D4E" w:rsidP="000A4D90">
            <w:pPr>
              <w:pStyle w:val="MDPI42tablebody"/>
            </w:pPr>
            <w:r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21D4E" w:rsidRDefault="00E21D4E" w:rsidP="000A4D90">
            <w:pPr>
              <w:pStyle w:val="MDPI42tablebody"/>
              <w:rPr>
                <w:lang w:val="de-DE"/>
              </w:rPr>
            </w:pPr>
            <w:proofErr w:type="spellStart"/>
            <w:r>
              <w:rPr>
                <w:lang w:val="de-DE"/>
              </w:rPr>
              <w:t>asn</w:t>
            </w:r>
            <w:proofErr w:type="spellEnd"/>
            <w:r>
              <w:rPr>
                <w:lang w:val="de-DE"/>
              </w:rPr>
              <w:t xml:space="preserve"> </w:t>
            </w:r>
            <w:r>
              <w:rPr>
                <w:rFonts w:ascii="Calibri" w:hAnsi="Calibri" w:cs="Calibri"/>
                <w:lang w:val="de-DE"/>
              </w:rPr>
              <w:t>↔</w:t>
            </w:r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asp</w:t>
            </w:r>
            <w:proofErr w:type="spellEnd"/>
            <w:r>
              <w:rPr>
                <w:lang w:val="de-DE"/>
              </w:rPr>
              <w:t xml:space="preserve"> + nh4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21D4E" w:rsidRDefault="00E21D4E" w:rsidP="000A4D90">
            <w:pPr>
              <w:pStyle w:val="MDPI42tablebody"/>
              <w:rPr>
                <w:lang w:val="de-DE"/>
              </w:rPr>
            </w:pPr>
            <w:proofErr w:type="spellStart"/>
            <w:r>
              <w:rPr>
                <w:lang w:val="de-DE"/>
              </w:rPr>
              <w:t>asn</w:t>
            </w:r>
            <w:proofErr w:type="spellEnd"/>
            <w:r>
              <w:rPr>
                <w:lang w:val="de-DE"/>
              </w:rPr>
              <w:t xml:space="preserve"> </w:t>
            </w:r>
            <w:r>
              <w:rPr>
                <w:rFonts w:ascii="Calibri" w:hAnsi="Calibri" w:cs="Calibri"/>
                <w:lang w:val="de-DE"/>
              </w:rPr>
              <w:t>↔</w:t>
            </w:r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asp</w:t>
            </w:r>
            <w:proofErr w:type="spellEnd"/>
            <w:r>
              <w:rPr>
                <w:lang w:val="de-DE"/>
              </w:rPr>
              <w:t xml:space="preserve"> + nh4</w:t>
            </w:r>
          </w:p>
        </w:tc>
      </w:tr>
      <w:tr w:rsidR="00E21D4E" w:rsidRPr="00655E61" w:rsidTr="000A4D90">
        <w:trPr>
          <w:trHeight w:val="283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21D4E" w:rsidRDefault="00E21D4E" w:rsidP="000A4D90">
            <w:pPr>
              <w:pStyle w:val="MDPI42tablebody"/>
            </w:pPr>
            <w:r>
              <w:t>6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21D4E" w:rsidRDefault="00E21D4E" w:rsidP="000A4D90">
            <w:pPr>
              <w:pStyle w:val="MDPI42tablebody"/>
              <w:rPr>
                <w:lang w:val="de-DE"/>
              </w:rPr>
            </w:pPr>
            <w:proofErr w:type="spellStart"/>
            <w:r>
              <w:rPr>
                <w:lang w:val="de-DE"/>
              </w:rPr>
              <w:t>asp</w:t>
            </w:r>
            <w:proofErr w:type="spellEnd"/>
            <w:r>
              <w:rPr>
                <w:lang w:val="de-DE"/>
              </w:rPr>
              <w:t xml:space="preserve"> </w:t>
            </w:r>
            <w:r>
              <w:rPr>
                <w:rFonts w:ascii="Calibri" w:hAnsi="Calibri" w:cs="Calibri"/>
                <w:lang w:val="de-DE"/>
              </w:rPr>
              <w:t>↔</w:t>
            </w:r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glu</w:t>
            </w:r>
            <w:proofErr w:type="spellEnd"/>
          </w:p>
        </w:tc>
        <w:tc>
          <w:tcPr>
            <w:tcW w:w="0" w:type="auto"/>
            <w:shd w:val="clear" w:color="auto" w:fill="auto"/>
            <w:vAlign w:val="center"/>
          </w:tcPr>
          <w:p w:rsidR="00E21D4E" w:rsidRDefault="00E21D4E" w:rsidP="000A4D90">
            <w:pPr>
              <w:pStyle w:val="MDPI42tablebody"/>
              <w:rPr>
                <w:lang w:val="de-DE"/>
              </w:rPr>
            </w:pPr>
            <w:proofErr w:type="spellStart"/>
            <w:r>
              <w:rPr>
                <w:lang w:val="de-DE"/>
              </w:rPr>
              <w:t>asp</w:t>
            </w:r>
            <w:proofErr w:type="spellEnd"/>
            <w:r>
              <w:rPr>
                <w:lang w:val="de-DE"/>
              </w:rPr>
              <w:t xml:space="preserve"> </w:t>
            </w:r>
            <w:r>
              <w:rPr>
                <w:rFonts w:ascii="Calibri" w:hAnsi="Calibri" w:cs="Calibri"/>
                <w:lang w:val="de-DE"/>
              </w:rPr>
              <w:t>↔</w:t>
            </w:r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glu</w:t>
            </w:r>
            <w:proofErr w:type="spellEnd"/>
          </w:p>
        </w:tc>
      </w:tr>
      <w:tr w:rsidR="00E21D4E" w:rsidRPr="00655E61" w:rsidTr="000A4D90">
        <w:trPr>
          <w:trHeight w:val="283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21D4E" w:rsidRDefault="00E21D4E" w:rsidP="000A4D90">
            <w:pPr>
              <w:pStyle w:val="MDPI42tablebody"/>
            </w:pPr>
            <w:r>
              <w:t>7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21D4E" w:rsidRDefault="00E21D4E" w:rsidP="000A4D90">
            <w:pPr>
              <w:pStyle w:val="MDPI42tablebody"/>
              <w:rPr>
                <w:lang w:val="de-DE"/>
              </w:rPr>
            </w:pPr>
            <w:r>
              <w:rPr>
                <w:lang w:val="de-DE"/>
              </w:rPr>
              <w:t xml:space="preserve">2 </w:t>
            </w:r>
            <w:proofErr w:type="spellStart"/>
            <w:r>
              <w:rPr>
                <w:lang w:val="de-DE"/>
              </w:rPr>
              <w:t>glu</w:t>
            </w:r>
            <w:proofErr w:type="spellEnd"/>
            <w:r>
              <w:rPr>
                <w:lang w:val="de-DE"/>
              </w:rPr>
              <w:t xml:space="preserve"> + </w:t>
            </w:r>
            <w:proofErr w:type="spellStart"/>
            <w:r>
              <w:rPr>
                <w:lang w:val="de-DE"/>
              </w:rPr>
              <w:t>glc</w:t>
            </w:r>
            <w:proofErr w:type="spellEnd"/>
            <w:r>
              <w:rPr>
                <w:lang w:val="de-DE"/>
              </w:rPr>
              <w:t xml:space="preserve"> </w:t>
            </w:r>
            <w:r>
              <w:rPr>
                <w:rFonts w:ascii="Calibri" w:hAnsi="Calibri" w:cs="Calibri"/>
                <w:lang w:val="de-DE"/>
              </w:rPr>
              <w:t>→</w:t>
            </w:r>
            <w:r>
              <w:rPr>
                <w:lang w:val="de-DE"/>
              </w:rPr>
              <w:t xml:space="preserve"> 2 </w:t>
            </w:r>
            <w:proofErr w:type="spellStart"/>
            <w:r>
              <w:rPr>
                <w:lang w:val="de-DE"/>
              </w:rPr>
              <w:t>ser</w:t>
            </w:r>
            <w:proofErr w:type="spellEnd"/>
          </w:p>
        </w:tc>
        <w:tc>
          <w:tcPr>
            <w:tcW w:w="0" w:type="auto"/>
            <w:shd w:val="clear" w:color="auto" w:fill="auto"/>
            <w:vAlign w:val="center"/>
          </w:tcPr>
          <w:p w:rsidR="00E21D4E" w:rsidRDefault="00E21D4E" w:rsidP="000A4D90">
            <w:pPr>
              <w:pStyle w:val="MDPI42tablebody"/>
              <w:rPr>
                <w:lang w:val="de-DE"/>
              </w:rPr>
            </w:pPr>
            <w:proofErr w:type="spellStart"/>
            <w:r>
              <w:rPr>
                <w:lang w:val="de-DE"/>
              </w:rPr>
              <w:t>glc</w:t>
            </w:r>
            <w:proofErr w:type="spellEnd"/>
            <w:r>
              <w:rPr>
                <w:lang w:val="de-DE"/>
              </w:rPr>
              <w:t xml:space="preserve"> </w:t>
            </w:r>
            <w:r>
              <w:rPr>
                <w:rFonts w:ascii="Calibri" w:hAnsi="Calibri" w:cs="Calibri"/>
                <w:lang w:val="de-DE"/>
              </w:rPr>
              <w:t>→</w:t>
            </w:r>
            <w:r>
              <w:rPr>
                <w:lang w:val="de-DE"/>
              </w:rPr>
              <w:t xml:space="preserve"> 2 </w:t>
            </w:r>
            <w:proofErr w:type="spellStart"/>
            <w:r>
              <w:rPr>
                <w:lang w:val="de-DE"/>
              </w:rPr>
              <w:t>ser</w:t>
            </w:r>
            <w:proofErr w:type="spellEnd"/>
          </w:p>
        </w:tc>
      </w:tr>
      <w:tr w:rsidR="00E21D4E" w:rsidRPr="00655E61" w:rsidTr="000A4D90">
        <w:trPr>
          <w:trHeight w:val="283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21D4E" w:rsidRDefault="00E21D4E" w:rsidP="000A4D90">
            <w:pPr>
              <w:pStyle w:val="MDPI42tablebody"/>
            </w:pPr>
            <w:r>
              <w:t>8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21D4E" w:rsidRDefault="00E21D4E" w:rsidP="000A4D90">
            <w:pPr>
              <w:pStyle w:val="MDPI42tablebody"/>
              <w:rPr>
                <w:lang w:val="de-DE"/>
              </w:rPr>
            </w:pPr>
            <w:proofErr w:type="spellStart"/>
            <w:r>
              <w:rPr>
                <w:lang w:val="de-DE"/>
              </w:rPr>
              <w:t>ile</w:t>
            </w:r>
            <w:proofErr w:type="spellEnd"/>
            <w:r>
              <w:rPr>
                <w:lang w:val="de-DE"/>
              </w:rPr>
              <w:t xml:space="preserve"> </w:t>
            </w:r>
            <w:r>
              <w:rPr>
                <w:rFonts w:ascii="Calibri" w:hAnsi="Calibri" w:cs="Calibri"/>
                <w:lang w:val="de-DE"/>
              </w:rPr>
              <w:t>→</w:t>
            </w:r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glu</w:t>
            </w:r>
            <w:proofErr w:type="spellEnd"/>
          </w:p>
        </w:tc>
        <w:tc>
          <w:tcPr>
            <w:tcW w:w="0" w:type="auto"/>
            <w:shd w:val="clear" w:color="auto" w:fill="auto"/>
            <w:vAlign w:val="center"/>
          </w:tcPr>
          <w:p w:rsidR="00E21D4E" w:rsidRDefault="00E21D4E" w:rsidP="000A4D90">
            <w:pPr>
              <w:pStyle w:val="MDPI42tablebody"/>
              <w:rPr>
                <w:lang w:val="de-DE"/>
              </w:rPr>
            </w:pPr>
            <w:proofErr w:type="spellStart"/>
            <w:r>
              <w:rPr>
                <w:lang w:val="de-DE"/>
              </w:rPr>
              <w:t>ile</w:t>
            </w:r>
            <w:proofErr w:type="spellEnd"/>
            <w:r>
              <w:rPr>
                <w:lang w:val="de-DE"/>
              </w:rPr>
              <w:t xml:space="preserve"> </w:t>
            </w:r>
            <w:r>
              <w:rPr>
                <w:rFonts w:ascii="Calibri" w:hAnsi="Calibri" w:cs="Calibri"/>
                <w:lang w:val="de-DE"/>
              </w:rPr>
              <w:t>→</w:t>
            </w:r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glu</w:t>
            </w:r>
            <w:proofErr w:type="spellEnd"/>
          </w:p>
        </w:tc>
      </w:tr>
      <w:tr w:rsidR="00E21D4E" w:rsidRPr="00655E61" w:rsidTr="000A4D90">
        <w:trPr>
          <w:trHeight w:val="283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21D4E" w:rsidRDefault="00E21D4E" w:rsidP="000A4D90">
            <w:pPr>
              <w:pStyle w:val="MDPI42tablebody"/>
            </w:pPr>
            <w:r>
              <w:t>9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21D4E" w:rsidRDefault="00E21D4E" w:rsidP="000A4D90">
            <w:pPr>
              <w:pStyle w:val="MDPI42tablebody"/>
              <w:rPr>
                <w:lang w:val="de-DE"/>
              </w:rPr>
            </w:pPr>
            <w:proofErr w:type="spellStart"/>
            <w:r>
              <w:rPr>
                <w:lang w:val="de-DE"/>
              </w:rPr>
              <w:t>leu</w:t>
            </w:r>
            <w:proofErr w:type="spellEnd"/>
            <w:r>
              <w:rPr>
                <w:lang w:val="de-DE"/>
              </w:rPr>
              <w:t xml:space="preserve"> </w:t>
            </w:r>
            <w:r>
              <w:rPr>
                <w:rFonts w:ascii="Calibri" w:hAnsi="Calibri" w:cs="Calibri"/>
                <w:lang w:val="de-DE"/>
              </w:rPr>
              <w:t>↔</w:t>
            </w:r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glu</w:t>
            </w:r>
            <w:proofErr w:type="spellEnd"/>
          </w:p>
        </w:tc>
        <w:tc>
          <w:tcPr>
            <w:tcW w:w="0" w:type="auto"/>
            <w:shd w:val="clear" w:color="auto" w:fill="auto"/>
            <w:vAlign w:val="center"/>
          </w:tcPr>
          <w:p w:rsidR="00E21D4E" w:rsidRDefault="00E21D4E" w:rsidP="000A4D90">
            <w:pPr>
              <w:pStyle w:val="MDPI42tablebody"/>
              <w:rPr>
                <w:lang w:val="de-DE"/>
              </w:rPr>
            </w:pPr>
            <w:proofErr w:type="spellStart"/>
            <w:r>
              <w:rPr>
                <w:lang w:val="de-DE"/>
              </w:rPr>
              <w:t>leu</w:t>
            </w:r>
            <w:proofErr w:type="spellEnd"/>
            <w:r>
              <w:rPr>
                <w:lang w:val="de-DE"/>
              </w:rPr>
              <w:t xml:space="preserve"> </w:t>
            </w:r>
            <w:r>
              <w:rPr>
                <w:rFonts w:ascii="Calibri" w:hAnsi="Calibri" w:cs="Calibri"/>
                <w:lang w:val="de-DE"/>
              </w:rPr>
              <w:t>↔</w:t>
            </w:r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glu</w:t>
            </w:r>
            <w:proofErr w:type="spellEnd"/>
          </w:p>
        </w:tc>
      </w:tr>
      <w:tr w:rsidR="00E21D4E" w:rsidRPr="00655E61" w:rsidTr="000A4D90">
        <w:trPr>
          <w:trHeight w:val="283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21D4E" w:rsidRDefault="00E21D4E" w:rsidP="000A4D90">
            <w:pPr>
              <w:pStyle w:val="MDPI42tablebody"/>
            </w:pPr>
            <w:r>
              <w:t>10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21D4E" w:rsidRDefault="00E21D4E" w:rsidP="000A4D90">
            <w:pPr>
              <w:pStyle w:val="MDPI42tablebody"/>
              <w:rPr>
                <w:lang w:val="de-DE"/>
              </w:rPr>
            </w:pPr>
            <w:proofErr w:type="spellStart"/>
            <w:r>
              <w:rPr>
                <w:lang w:val="de-DE"/>
              </w:rPr>
              <w:t>ser</w:t>
            </w:r>
            <w:proofErr w:type="spellEnd"/>
            <w:r>
              <w:rPr>
                <w:lang w:val="de-DE"/>
              </w:rPr>
              <w:t xml:space="preserve"> </w:t>
            </w:r>
            <w:r>
              <w:rPr>
                <w:rFonts w:ascii="Calibri" w:hAnsi="Calibri" w:cs="Calibri"/>
                <w:lang w:val="de-DE"/>
              </w:rPr>
              <w:t>→</w:t>
            </w:r>
            <w:r>
              <w:rPr>
                <w:lang w:val="de-DE"/>
              </w:rPr>
              <w:t xml:space="preserve"> nh4 + </w:t>
            </w:r>
            <w:proofErr w:type="spellStart"/>
            <w:r>
              <w:rPr>
                <w:lang w:val="de-DE"/>
              </w:rPr>
              <w:t>pyr</w:t>
            </w:r>
            <w:proofErr w:type="spellEnd"/>
          </w:p>
        </w:tc>
        <w:tc>
          <w:tcPr>
            <w:tcW w:w="0" w:type="auto"/>
            <w:shd w:val="clear" w:color="auto" w:fill="auto"/>
            <w:vAlign w:val="center"/>
          </w:tcPr>
          <w:p w:rsidR="00E21D4E" w:rsidRDefault="00E21D4E" w:rsidP="000A4D90">
            <w:pPr>
              <w:pStyle w:val="MDPI42tablebody"/>
              <w:rPr>
                <w:lang w:val="de-DE"/>
              </w:rPr>
            </w:pPr>
            <w:proofErr w:type="spellStart"/>
            <w:r>
              <w:rPr>
                <w:lang w:val="de-DE"/>
              </w:rPr>
              <w:t>ser</w:t>
            </w:r>
            <w:proofErr w:type="spellEnd"/>
            <w:r>
              <w:rPr>
                <w:lang w:val="de-DE"/>
              </w:rPr>
              <w:t xml:space="preserve"> </w:t>
            </w:r>
            <w:r>
              <w:rPr>
                <w:rFonts w:ascii="Calibri" w:hAnsi="Calibri" w:cs="Calibri"/>
                <w:lang w:val="de-DE"/>
              </w:rPr>
              <w:t>→</w:t>
            </w:r>
            <w:r>
              <w:rPr>
                <w:lang w:val="de-DE"/>
              </w:rPr>
              <w:t xml:space="preserve"> nh4 + </w:t>
            </w:r>
            <w:proofErr w:type="spellStart"/>
            <w:r>
              <w:rPr>
                <w:lang w:val="de-DE"/>
              </w:rPr>
              <w:t>pyr</w:t>
            </w:r>
            <w:proofErr w:type="spellEnd"/>
          </w:p>
        </w:tc>
      </w:tr>
      <w:tr w:rsidR="00E21D4E" w:rsidRPr="00655E61" w:rsidTr="000A4D90">
        <w:trPr>
          <w:trHeight w:val="283"/>
          <w:jc w:val="center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1D4E" w:rsidRDefault="00E21D4E" w:rsidP="000A4D90">
            <w:pPr>
              <w:pStyle w:val="MDPI42tablebody"/>
            </w:pPr>
            <w:r>
              <w:t>11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1D4E" w:rsidRDefault="00E21D4E" w:rsidP="000A4D90">
            <w:pPr>
              <w:pStyle w:val="MDPI42tablebody"/>
              <w:rPr>
                <w:lang w:val="de-DE"/>
              </w:rPr>
            </w:pPr>
            <w:proofErr w:type="spellStart"/>
            <w:r>
              <w:rPr>
                <w:lang w:val="de-DE"/>
              </w:rPr>
              <w:t>pyr</w:t>
            </w:r>
            <w:proofErr w:type="spellEnd"/>
            <w:r>
              <w:rPr>
                <w:lang w:val="de-DE"/>
              </w:rPr>
              <w:t xml:space="preserve"> </w:t>
            </w:r>
            <w:r>
              <w:rPr>
                <w:rFonts w:ascii="Calibri" w:hAnsi="Calibri" w:cs="Calibri"/>
                <w:lang w:val="de-DE"/>
              </w:rPr>
              <w:t>↔</w:t>
            </w:r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glu</w:t>
            </w:r>
            <w:proofErr w:type="spellEnd"/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1D4E" w:rsidRDefault="00E21D4E" w:rsidP="000A4D90">
            <w:pPr>
              <w:pStyle w:val="MDPI42tablebody"/>
              <w:rPr>
                <w:lang w:val="de-DE"/>
              </w:rPr>
            </w:pPr>
            <w:r>
              <w:rPr>
                <w:lang w:val="de-DE"/>
              </w:rPr>
              <w:t xml:space="preserve">2 </w:t>
            </w:r>
            <w:proofErr w:type="spellStart"/>
            <w:r>
              <w:rPr>
                <w:lang w:val="de-DE"/>
              </w:rPr>
              <w:t>pyr</w:t>
            </w:r>
            <w:proofErr w:type="spellEnd"/>
            <w:r>
              <w:rPr>
                <w:lang w:val="de-DE"/>
              </w:rPr>
              <w:t xml:space="preserve"> </w:t>
            </w:r>
            <w:r>
              <w:rPr>
                <w:rFonts w:ascii="Calibri" w:hAnsi="Calibri" w:cs="Calibri"/>
                <w:lang w:val="de-DE"/>
              </w:rPr>
              <w:t>→</w:t>
            </w:r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glu</w:t>
            </w:r>
            <w:proofErr w:type="spellEnd"/>
          </w:p>
        </w:tc>
      </w:tr>
    </w:tbl>
    <w:p w:rsidR="00E21D4E" w:rsidRDefault="00E21D4E" w:rsidP="00E21D4E">
      <w:pPr>
        <w:pStyle w:val="MDPI31text"/>
      </w:pPr>
    </w:p>
    <w:p w:rsidR="00A80DA7" w:rsidRDefault="00A80DA7"/>
    <w:sectPr w:rsidR="00A80DA7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 New">
    <w:altName w:val="Arial Unicode MS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1D4E"/>
    <w:rsid w:val="00A80DA7"/>
    <w:rsid w:val="00DF178D"/>
    <w:rsid w:val="00E014FB"/>
    <w:rsid w:val="00E21D4E"/>
    <w:rsid w:val="00F111F6"/>
    <w:rsid w:val="00F41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27AFD0"/>
  <w15:chartTrackingRefBased/>
  <w15:docId w15:val="{7B67EF69-002B-42E1-AA2B-CFC823BA93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E21D4E"/>
    <w:pPr>
      <w:spacing w:after="0" w:line="260" w:lineRule="atLeast"/>
      <w:jc w:val="both"/>
    </w:pPr>
    <w:rPr>
      <w:rFonts w:ascii="Palatino Linotype" w:eastAsia="SimSun" w:hAnsi="Palatino Linotype" w:cs="Times New Roman"/>
      <w:color w:val="000000"/>
      <w:sz w:val="20"/>
      <w:szCs w:val="20"/>
      <w:lang w:val="en-US" w:eastAsia="zh-CN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MDPI31text">
    <w:name w:val="MDPI_3.1_text"/>
    <w:qFormat/>
    <w:rsid w:val="00E21D4E"/>
    <w:pPr>
      <w:adjustRightInd w:val="0"/>
      <w:snapToGrid w:val="0"/>
      <w:spacing w:after="0" w:line="228" w:lineRule="auto"/>
      <w:ind w:left="2608" w:firstLine="425"/>
      <w:jc w:val="both"/>
    </w:pPr>
    <w:rPr>
      <w:rFonts w:ascii="Palatino Linotype" w:eastAsia="Times New Roman" w:hAnsi="Palatino Linotype" w:cs="Times New Roman"/>
      <w:snapToGrid w:val="0"/>
      <w:color w:val="000000"/>
      <w:sz w:val="20"/>
      <w:lang w:val="en-US" w:eastAsia="de-DE" w:bidi="en-US"/>
    </w:rPr>
  </w:style>
  <w:style w:type="paragraph" w:customStyle="1" w:styleId="MDPI41tablecaption">
    <w:name w:val="MDPI_4.1_table_caption"/>
    <w:qFormat/>
    <w:rsid w:val="00E21D4E"/>
    <w:pPr>
      <w:adjustRightInd w:val="0"/>
      <w:snapToGrid w:val="0"/>
      <w:spacing w:before="240" w:after="120" w:line="228" w:lineRule="auto"/>
      <w:ind w:left="2608"/>
      <w:jc w:val="both"/>
    </w:pPr>
    <w:rPr>
      <w:rFonts w:ascii="Palatino Linotype" w:eastAsia="Times New Roman" w:hAnsi="Palatino Linotype" w:cs="Cordia New"/>
      <w:color w:val="000000"/>
      <w:sz w:val="18"/>
      <w:lang w:val="en-US" w:eastAsia="de-DE" w:bidi="en-US"/>
    </w:rPr>
  </w:style>
  <w:style w:type="paragraph" w:customStyle="1" w:styleId="MDPI42tablebody">
    <w:name w:val="MDPI_4.2_table_body"/>
    <w:qFormat/>
    <w:rsid w:val="00E21D4E"/>
    <w:pPr>
      <w:adjustRightInd w:val="0"/>
      <w:snapToGrid w:val="0"/>
      <w:spacing w:after="0" w:line="260" w:lineRule="atLeast"/>
      <w:jc w:val="center"/>
    </w:pPr>
    <w:rPr>
      <w:rFonts w:ascii="Palatino Linotype" w:eastAsia="Times New Roman" w:hAnsi="Palatino Linotype" w:cs="Times New Roman"/>
      <w:snapToGrid w:val="0"/>
      <w:color w:val="000000"/>
      <w:sz w:val="20"/>
      <w:szCs w:val="20"/>
      <w:lang w:val="en-US" w:eastAsia="de-DE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106</Words>
  <Characters>671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 Bokelmann</dc:creator>
  <cp:keywords/>
  <dc:description/>
  <cp:lastModifiedBy>Carolin Bokelmann</cp:lastModifiedBy>
  <cp:revision>1</cp:revision>
  <dcterms:created xsi:type="dcterms:W3CDTF">2024-01-04T08:14:00Z</dcterms:created>
  <dcterms:modified xsi:type="dcterms:W3CDTF">2024-01-04T08:15:00Z</dcterms:modified>
</cp:coreProperties>
</file>